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3F" w:rsidRDefault="006A673F" w:rsidP="006A673F">
      <w:pPr>
        <w:pStyle w:val="Default"/>
      </w:pPr>
    </w:p>
    <w:p w:rsidR="0044490D" w:rsidRDefault="0044490D" w:rsidP="006A673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Ćwiczenie 4</w:t>
      </w:r>
    </w:p>
    <w:p w:rsidR="0044490D" w:rsidRDefault="0044490D" w:rsidP="006A673F">
      <w:pPr>
        <w:pStyle w:val="Default"/>
        <w:rPr>
          <w:sz w:val="32"/>
          <w:szCs w:val="32"/>
        </w:rPr>
      </w:pPr>
    </w:p>
    <w:p w:rsidR="006A673F" w:rsidRDefault="006A673F" w:rsidP="006A673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Skonfiguruj serwer. </w:t>
      </w:r>
    </w:p>
    <w:p w:rsidR="006A673F" w:rsidRDefault="006A673F" w:rsidP="0044490D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Zainstaluj i uruchom na serwerze usługę </w:t>
      </w:r>
      <w:proofErr w:type="spellStart"/>
      <w:r>
        <w:rPr>
          <w:sz w:val="32"/>
          <w:szCs w:val="32"/>
        </w:rPr>
        <w:t>rutingu</w:t>
      </w:r>
      <w:proofErr w:type="spellEnd"/>
      <w:r>
        <w:rPr>
          <w:sz w:val="32"/>
          <w:szCs w:val="32"/>
        </w:rPr>
        <w:t xml:space="preserve"> z translacją adresów sieciowych, gdzie interfejs </w:t>
      </w:r>
      <w:r w:rsidR="0044490D">
        <w:rPr>
          <w:sz w:val="32"/>
          <w:szCs w:val="32"/>
        </w:rPr>
        <w:t xml:space="preserve">karty sieciowej </w:t>
      </w:r>
      <w:r>
        <w:rPr>
          <w:sz w:val="32"/>
          <w:szCs w:val="32"/>
        </w:rPr>
        <w:t xml:space="preserve"> będzie interfejsem publicznym. </w:t>
      </w:r>
    </w:p>
    <w:p w:rsidR="006A673F" w:rsidRDefault="006A673F" w:rsidP="006A673F">
      <w:pPr>
        <w:pStyle w:val="Default"/>
      </w:pPr>
    </w:p>
    <w:p w:rsidR="006A673F" w:rsidRDefault="006A673F" w:rsidP="006A673F">
      <w:pPr>
        <w:pStyle w:val="Default"/>
      </w:pPr>
    </w:p>
    <w:p w:rsidR="006A673F" w:rsidRDefault="006A673F" w:rsidP="0044490D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 domenie, </w:t>
      </w:r>
      <w:r w:rsidR="0044490D">
        <w:rPr>
          <w:sz w:val="32"/>
          <w:szCs w:val="32"/>
        </w:rPr>
        <w:t>załóż jednostkę</w:t>
      </w:r>
      <w:r>
        <w:rPr>
          <w:sz w:val="32"/>
          <w:szCs w:val="32"/>
        </w:rPr>
        <w:t xml:space="preserve"> organizacyjnej Firma</w:t>
      </w:r>
      <w:r w:rsidR="0044490D">
        <w:rPr>
          <w:sz w:val="32"/>
          <w:szCs w:val="32"/>
        </w:rPr>
        <w:t xml:space="preserve"> a w niej</w:t>
      </w:r>
      <w:r>
        <w:rPr>
          <w:sz w:val="32"/>
          <w:szCs w:val="32"/>
        </w:rPr>
        <w:t xml:space="preserve"> utwórz konto użytkownika z poniższymi danymi </w:t>
      </w:r>
    </w:p>
    <w:p w:rsidR="006A673F" w:rsidRDefault="006A673F" w:rsidP="006A673F">
      <w:pPr>
        <w:pStyle w:val="Default"/>
        <w:rPr>
          <w:sz w:val="32"/>
          <w:szCs w:val="32"/>
        </w:rPr>
      </w:pPr>
    </w:p>
    <w:p w:rsidR="006A673F" w:rsidRDefault="006A673F" w:rsidP="006A673F">
      <w:pPr>
        <w:pStyle w:val="Default"/>
        <w:spacing w:after="251"/>
        <w:rPr>
          <w:sz w:val="32"/>
          <w:szCs w:val="32"/>
        </w:rPr>
      </w:pPr>
      <w:r>
        <w:rPr>
          <w:sz w:val="23"/>
          <w:szCs w:val="23"/>
        </w:rPr>
        <w:t xml:space="preserve"> </w:t>
      </w:r>
      <w:r>
        <w:rPr>
          <w:sz w:val="32"/>
          <w:szCs w:val="32"/>
        </w:rPr>
        <w:t xml:space="preserve">imię i nazwisko: </w:t>
      </w:r>
      <w:r>
        <w:rPr>
          <w:b/>
          <w:bCs/>
          <w:sz w:val="32"/>
          <w:szCs w:val="32"/>
        </w:rPr>
        <w:t xml:space="preserve">Jan Mazur </w:t>
      </w:r>
    </w:p>
    <w:p w:rsidR="006A673F" w:rsidRDefault="006A673F" w:rsidP="006A673F">
      <w:pPr>
        <w:pStyle w:val="Default"/>
        <w:spacing w:after="251"/>
        <w:rPr>
          <w:sz w:val="32"/>
          <w:szCs w:val="32"/>
        </w:rPr>
      </w:pPr>
      <w:r>
        <w:rPr>
          <w:sz w:val="23"/>
          <w:szCs w:val="23"/>
        </w:rPr>
        <w:t xml:space="preserve"> </w:t>
      </w:r>
      <w:r>
        <w:rPr>
          <w:sz w:val="32"/>
          <w:szCs w:val="32"/>
        </w:rPr>
        <w:t xml:space="preserve">nazwa logowania: </w:t>
      </w:r>
      <w:proofErr w:type="spellStart"/>
      <w:r>
        <w:rPr>
          <w:b/>
          <w:bCs/>
          <w:sz w:val="32"/>
          <w:szCs w:val="32"/>
        </w:rPr>
        <w:t>jmazur</w:t>
      </w:r>
      <w:proofErr w:type="spellEnd"/>
      <w:r>
        <w:rPr>
          <w:b/>
          <w:bCs/>
          <w:sz w:val="32"/>
          <w:szCs w:val="32"/>
        </w:rPr>
        <w:t xml:space="preserve"> </w:t>
      </w:r>
    </w:p>
    <w:p w:rsidR="006A673F" w:rsidRDefault="006A673F" w:rsidP="006A673F">
      <w:pPr>
        <w:pStyle w:val="Default"/>
        <w:rPr>
          <w:sz w:val="32"/>
          <w:szCs w:val="32"/>
        </w:rPr>
      </w:pPr>
      <w:r>
        <w:rPr>
          <w:sz w:val="23"/>
          <w:szCs w:val="23"/>
        </w:rPr>
        <w:t xml:space="preserve"> </w:t>
      </w:r>
      <w:r>
        <w:rPr>
          <w:sz w:val="32"/>
          <w:szCs w:val="32"/>
        </w:rPr>
        <w:t xml:space="preserve">hasło docelowe: </w:t>
      </w:r>
      <w:r>
        <w:rPr>
          <w:b/>
          <w:bCs/>
          <w:sz w:val="32"/>
          <w:szCs w:val="32"/>
        </w:rPr>
        <w:t xml:space="preserve">xsw2#EDC </w:t>
      </w:r>
    </w:p>
    <w:p w:rsidR="006A673F" w:rsidRDefault="006A673F" w:rsidP="006A673F">
      <w:pPr>
        <w:pStyle w:val="Default"/>
      </w:pPr>
    </w:p>
    <w:p w:rsidR="006A673F" w:rsidRDefault="006A673F" w:rsidP="006A673F">
      <w:pPr>
        <w:pStyle w:val="Default"/>
      </w:pPr>
    </w:p>
    <w:p w:rsidR="006A673F" w:rsidRDefault="006A673F" w:rsidP="006A673F">
      <w:pPr>
        <w:pStyle w:val="Default"/>
      </w:pPr>
    </w:p>
    <w:p w:rsidR="006A673F" w:rsidRDefault="006A673F" w:rsidP="0044490D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Utwórz na serwerze folder </w:t>
      </w:r>
      <w:r>
        <w:rPr>
          <w:i/>
          <w:iCs/>
          <w:sz w:val="32"/>
          <w:szCs w:val="32"/>
        </w:rPr>
        <w:t xml:space="preserve">C:\biuro </w:t>
      </w:r>
      <w:r>
        <w:rPr>
          <w:sz w:val="32"/>
          <w:szCs w:val="32"/>
        </w:rPr>
        <w:t xml:space="preserve">i udostępnij pod nazwą zasobu </w:t>
      </w:r>
      <w:r>
        <w:rPr>
          <w:i/>
          <w:iCs/>
          <w:sz w:val="32"/>
          <w:szCs w:val="32"/>
        </w:rPr>
        <w:t xml:space="preserve">biuro </w:t>
      </w:r>
    </w:p>
    <w:p w:rsidR="006A673F" w:rsidRDefault="006A673F" w:rsidP="006A673F">
      <w:pPr>
        <w:pStyle w:val="Default"/>
      </w:pPr>
    </w:p>
    <w:p w:rsidR="006A673F" w:rsidRDefault="006A673F" w:rsidP="0044490D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Do utworzonego folderu ustaw uprawnienia sieciowe tylko dla: </w:t>
      </w:r>
      <w:r>
        <w:rPr>
          <w:b/>
          <w:bCs/>
          <w:sz w:val="32"/>
          <w:szCs w:val="32"/>
        </w:rPr>
        <w:t xml:space="preserve">Administratorzy </w:t>
      </w:r>
      <w:r>
        <w:rPr>
          <w:sz w:val="32"/>
          <w:szCs w:val="32"/>
        </w:rPr>
        <w:t xml:space="preserve">– Pełna kontrola, </w:t>
      </w:r>
      <w:r>
        <w:rPr>
          <w:b/>
          <w:bCs/>
          <w:sz w:val="32"/>
          <w:szCs w:val="32"/>
        </w:rPr>
        <w:t xml:space="preserve">Jan Mazur </w:t>
      </w:r>
      <w:r>
        <w:rPr>
          <w:sz w:val="32"/>
          <w:szCs w:val="32"/>
        </w:rPr>
        <w:t xml:space="preserve">- Zmiana oraz zabezpieczenia tylko dla: </w:t>
      </w:r>
      <w:r>
        <w:rPr>
          <w:b/>
          <w:bCs/>
          <w:sz w:val="32"/>
          <w:szCs w:val="32"/>
        </w:rPr>
        <w:t xml:space="preserve">Administratorzy </w:t>
      </w:r>
      <w:r>
        <w:rPr>
          <w:sz w:val="32"/>
          <w:szCs w:val="32"/>
        </w:rPr>
        <w:t xml:space="preserve">– Pełna kontrola, </w:t>
      </w:r>
      <w:r>
        <w:rPr>
          <w:b/>
          <w:bCs/>
          <w:sz w:val="32"/>
          <w:szCs w:val="32"/>
        </w:rPr>
        <w:t xml:space="preserve">Jan Mazur </w:t>
      </w:r>
      <w:r>
        <w:rPr>
          <w:sz w:val="32"/>
          <w:szCs w:val="32"/>
        </w:rPr>
        <w:t xml:space="preserve">- Modyfikacja. </w:t>
      </w:r>
    </w:p>
    <w:p w:rsidR="006A673F" w:rsidRDefault="006A673F" w:rsidP="006A673F">
      <w:pPr>
        <w:pStyle w:val="Default"/>
        <w:rPr>
          <w:sz w:val="32"/>
          <w:szCs w:val="32"/>
        </w:rPr>
      </w:pPr>
    </w:p>
    <w:p w:rsidR="006A673F" w:rsidRDefault="006A673F" w:rsidP="006A673F">
      <w:pPr>
        <w:pStyle w:val="Default"/>
        <w:rPr>
          <w:sz w:val="32"/>
          <w:szCs w:val="32"/>
        </w:rPr>
      </w:pPr>
    </w:p>
    <w:p w:rsidR="006A673F" w:rsidRDefault="006A673F" w:rsidP="0044490D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Zaloguj się na stacji roboczej na konto </w:t>
      </w:r>
      <w:proofErr w:type="spellStart"/>
      <w:r>
        <w:rPr>
          <w:b/>
          <w:bCs/>
          <w:sz w:val="32"/>
          <w:szCs w:val="32"/>
        </w:rPr>
        <w:t>jmazur</w:t>
      </w:r>
      <w:proofErr w:type="spellEnd"/>
      <w:r>
        <w:rPr>
          <w:sz w:val="32"/>
          <w:szCs w:val="32"/>
        </w:rPr>
        <w:t xml:space="preserve">, zmapuj utworzony zasób sieciowy pod literę </w:t>
      </w:r>
      <w:r>
        <w:rPr>
          <w:i/>
          <w:iCs/>
          <w:sz w:val="32"/>
          <w:szCs w:val="32"/>
        </w:rPr>
        <w:t xml:space="preserve">M: </w:t>
      </w:r>
      <w:r>
        <w:rPr>
          <w:sz w:val="32"/>
          <w:szCs w:val="32"/>
        </w:rPr>
        <w:t xml:space="preserve">tak, aby dysk sieciowy mapowany był automatycznie po zalogowaniu. </w:t>
      </w:r>
    </w:p>
    <w:p w:rsidR="00611D02" w:rsidRDefault="00611D02" w:rsidP="00611D02">
      <w:pPr>
        <w:pStyle w:val="Default"/>
        <w:ind w:left="720"/>
        <w:rPr>
          <w:sz w:val="32"/>
          <w:szCs w:val="32"/>
        </w:rPr>
      </w:pPr>
    </w:p>
    <w:p w:rsidR="00611D02" w:rsidRDefault="00611D02" w:rsidP="00611D02">
      <w:pPr>
        <w:pStyle w:val="Akapitzlist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11D02">
        <w:rPr>
          <w:rFonts w:ascii="Arial" w:hAnsi="Arial" w:cs="Arial"/>
          <w:sz w:val="32"/>
          <w:szCs w:val="32"/>
        </w:rPr>
        <w:t>Na Serwerze uruchom usługę pulpitu zdalnego z dostępem dla konta Administrator</w:t>
      </w:r>
    </w:p>
    <w:p w:rsidR="00611D02" w:rsidRPr="00611D02" w:rsidRDefault="00611D02" w:rsidP="00611D02">
      <w:pPr>
        <w:pStyle w:val="Akapitzlist"/>
        <w:rPr>
          <w:rFonts w:ascii="Arial" w:hAnsi="Arial" w:cs="Arial"/>
          <w:sz w:val="32"/>
          <w:szCs w:val="32"/>
        </w:rPr>
      </w:pPr>
    </w:p>
    <w:p w:rsidR="00611D02" w:rsidRPr="00611D02" w:rsidRDefault="00611D02" w:rsidP="00611D02">
      <w:pPr>
        <w:pStyle w:val="Akapitzlist"/>
        <w:rPr>
          <w:rFonts w:ascii="Arial" w:hAnsi="Arial" w:cs="Arial"/>
          <w:sz w:val="32"/>
          <w:szCs w:val="32"/>
        </w:rPr>
      </w:pPr>
    </w:p>
    <w:p w:rsidR="00611D02" w:rsidRPr="00611D02" w:rsidRDefault="00611D02" w:rsidP="00611D02">
      <w:pPr>
        <w:pStyle w:val="Akapitzlist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11D02">
        <w:rPr>
          <w:rFonts w:ascii="Arial" w:hAnsi="Arial" w:cs="Arial"/>
          <w:sz w:val="32"/>
          <w:szCs w:val="32"/>
        </w:rPr>
        <w:t>Ze stacji roboczej połącz się z pulpitem zdalnym serwera logując się na konto Administrator</w:t>
      </w:r>
    </w:p>
    <w:p w:rsidR="00C759C8" w:rsidRPr="006A673F" w:rsidRDefault="00C759C8" w:rsidP="006A673F"/>
    <w:sectPr w:rsidR="00C759C8" w:rsidRPr="006A673F" w:rsidSect="00020CAC">
      <w:pgSz w:w="11906" w:h="17338"/>
      <w:pgMar w:top="1418" w:right="1418" w:bottom="1418" w:left="1418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04F81"/>
    <w:multiLevelType w:val="hybridMultilevel"/>
    <w:tmpl w:val="D82E0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D6AE5"/>
    <w:multiLevelType w:val="hybridMultilevel"/>
    <w:tmpl w:val="1A64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A673F"/>
    <w:rsid w:val="00020CAC"/>
    <w:rsid w:val="00040471"/>
    <w:rsid w:val="0044490D"/>
    <w:rsid w:val="00611D02"/>
    <w:rsid w:val="006A673F"/>
    <w:rsid w:val="00C7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9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6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11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2</cp:revision>
  <dcterms:created xsi:type="dcterms:W3CDTF">2017-02-22T08:05:00Z</dcterms:created>
  <dcterms:modified xsi:type="dcterms:W3CDTF">2017-02-22T10:33:00Z</dcterms:modified>
</cp:coreProperties>
</file>